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67" w:rsidRDefault="00EC079E" w:rsidP="00EC07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C079E">
        <w:rPr>
          <w:b/>
          <w:sz w:val="28"/>
          <w:szCs w:val="28"/>
        </w:rPr>
        <w:t>Инструкция для организации рабочего места ребенка</w:t>
      </w:r>
    </w:p>
    <w:p w:rsidR="00EC079E" w:rsidRPr="00EC079E" w:rsidRDefault="00EC079E" w:rsidP="00EC07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C7267" w:rsidRPr="00EC079E" w:rsidRDefault="00AC7267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C079E">
        <w:rPr>
          <w:sz w:val="28"/>
          <w:szCs w:val="28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</w:t>
      </w:r>
      <w:bookmarkStart w:id="0" w:name="_GoBack"/>
      <w:bookmarkEnd w:id="0"/>
      <w:r w:rsidRPr="00EC079E">
        <w:rPr>
          <w:sz w:val="28"/>
          <w:szCs w:val="28"/>
        </w:rPr>
        <w:t xml:space="preserve">йки оборудования, Вам необходимо продумать, где лучше всего расположить </w:t>
      </w:r>
      <w:r w:rsidRPr="00EC079E">
        <w:rPr>
          <w:b/>
          <w:sz w:val="28"/>
          <w:szCs w:val="28"/>
        </w:rPr>
        <w:t>рабочее место ученика.</w:t>
      </w:r>
    </w:p>
    <w:p w:rsidR="00AC7267" w:rsidRPr="00EC079E" w:rsidRDefault="00EC079E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C7267" w:rsidRPr="00EC079E">
        <w:rPr>
          <w:sz w:val="28"/>
          <w:szCs w:val="28"/>
        </w:rPr>
        <w:t>ажны</w:t>
      </w:r>
      <w:r>
        <w:rPr>
          <w:sz w:val="28"/>
          <w:szCs w:val="28"/>
        </w:rPr>
        <w:t>е</w:t>
      </w:r>
      <w:r w:rsidR="00AC7267" w:rsidRPr="00EC079E">
        <w:rPr>
          <w:sz w:val="28"/>
          <w:szCs w:val="28"/>
        </w:rPr>
        <w:t xml:space="preserve"> требования:</w:t>
      </w:r>
    </w:p>
    <w:p w:rsidR="00AC7267" w:rsidRPr="00EC079E" w:rsidRDefault="00AC7267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79E">
        <w:rPr>
          <w:sz w:val="28"/>
          <w:szCs w:val="28"/>
        </w:rPr>
        <w:t>1.Рабочий стол с оборудованием должен находиться недалеко от естественного освещения.</w:t>
      </w:r>
    </w:p>
    <w:p w:rsidR="00AC7267" w:rsidRPr="00EC079E" w:rsidRDefault="00AC7267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79E">
        <w:rPr>
          <w:sz w:val="28"/>
          <w:szCs w:val="28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AC7267" w:rsidRPr="00EC079E" w:rsidRDefault="00AC7267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79E">
        <w:rPr>
          <w:sz w:val="28"/>
          <w:szCs w:val="28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AC7267" w:rsidRPr="00EC079E" w:rsidRDefault="00AC7267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79E">
        <w:rPr>
          <w:sz w:val="28"/>
          <w:szCs w:val="28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AC7267" w:rsidRPr="00EC079E" w:rsidRDefault="00AC7267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79E">
        <w:rPr>
          <w:sz w:val="28"/>
          <w:szCs w:val="28"/>
        </w:rPr>
        <w:t>5.Оборудование должно быть недоступно домашним животным.</w:t>
      </w:r>
    </w:p>
    <w:p w:rsidR="00AC7267" w:rsidRPr="00EC079E" w:rsidRDefault="00AC7267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79E">
        <w:rPr>
          <w:sz w:val="28"/>
          <w:szCs w:val="28"/>
        </w:rPr>
        <w:t>6.Для освещения применять обычные светильники (</w:t>
      </w:r>
      <w:proofErr w:type="spellStart"/>
      <w:r w:rsidRPr="00EC079E">
        <w:rPr>
          <w:sz w:val="28"/>
          <w:szCs w:val="28"/>
        </w:rPr>
        <w:t>люминисцентные</w:t>
      </w:r>
      <w:proofErr w:type="spellEnd"/>
      <w:r w:rsidRPr="00EC079E">
        <w:rPr>
          <w:sz w:val="28"/>
          <w:szCs w:val="28"/>
        </w:rPr>
        <w:t xml:space="preserve"> желательно не использовать). Свет должен падать на клавиатуру сверху.</w:t>
      </w:r>
    </w:p>
    <w:p w:rsidR="00AC7267" w:rsidRPr="00EC079E" w:rsidRDefault="00AC7267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79E">
        <w:rPr>
          <w:sz w:val="28"/>
          <w:szCs w:val="28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AC7267" w:rsidRPr="00EC079E" w:rsidRDefault="00AC7267" w:rsidP="00EC07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79E">
        <w:rPr>
          <w:sz w:val="28"/>
          <w:szCs w:val="28"/>
        </w:rPr>
        <w:t>8.Хорошо,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A510E9" w:rsidRPr="00EC079E" w:rsidRDefault="00A510E9" w:rsidP="00EC07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0E9" w:rsidRPr="00EC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BF"/>
    <w:rsid w:val="004E32BF"/>
    <w:rsid w:val="00A510E9"/>
    <w:rsid w:val="00AC7267"/>
    <w:rsid w:val="00EC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</Words>
  <Characters>1155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2020-04-06T11:25:00Z</dcterms:created>
  <dcterms:modified xsi:type="dcterms:W3CDTF">2020-04-10T08:42:00Z</dcterms:modified>
</cp:coreProperties>
</file>